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2F" w:rsidRPr="00880117" w:rsidRDefault="0090262F" w:rsidP="0090262F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117">
        <w:rPr>
          <w:rFonts w:ascii="Arial" w:eastAsia="Calibri" w:hAnsi="Arial" w:cs="Arial"/>
          <w:b/>
          <w:sz w:val="36"/>
          <w:szCs w:val="36"/>
        </w:rPr>
        <w:t>Interlochen Area Chamber of Commerce</w:t>
      </w:r>
    </w:p>
    <w:p w:rsidR="00313FC4" w:rsidRPr="0090262F" w:rsidRDefault="005C220F" w:rsidP="009026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</w:t>
      </w:r>
      <w:bookmarkStart w:id="0" w:name="_GoBack"/>
      <w:bookmarkEnd w:id="0"/>
      <w:r w:rsidR="00313FC4" w:rsidRPr="0090262F">
        <w:rPr>
          <w:rFonts w:ascii="Arial" w:hAnsi="Arial" w:cs="Arial"/>
          <w:sz w:val="28"/>
          <w:szCs w:val="28"/>
        </w:rPr>
        <w:t xml:space="preserve"> </w:t>
      </w:r>
      <w:r w:rsidR="00F231B5">
        <w:rPr>
          <w:rFonts w:ascii="Arial" w:hAnsi="Arial" w:cs="Arial"/>
          <w:sz w:val="28"/>
          <w:szCs w:val="28"/>
        </w:rPr>
        <w:t>Area</w:t>
      </w:r>
      <w:r w:rsidR="00313FC4" w:rsidRPr="0090262F">
        <w:rPr>
          <w:rFonts w:ascii="Arial" w:hAnsi="Arial" w:cs="Arial"/>
          <w:sz w:val="28"/>
          <w:szCs w:val="28"/>
        </w:rPr>
        <w:t xml:space="preserve"> Guide Ad Order Form</w:t>
      </w:r>
      <w:r w:rsidR="00313FC4" w:rsidRPr="0090262F">
        <w:rPr>
          <w:rFonts w:ascii="Arial" w:hAnsi="Arial" w:cs="Arial"/>
          <w:sz w:val="28"/>
          <w:szCs w:val="28"/>
        </w:rPr>
        <w:br/>
        <w:t>Full Color Horizontal Ads</w:t>
      </w:r>
    </w:p>
    <w:p w:rsidR="00313FC4" w:rsidRDefault="00313FC4" w:rsidP="00313FC4">
      <w:pPr>
        <w:jc w:val="center"/>
        <w:rPr>
          <w:rFonts w:ascii="Arial" w:hAnsi="Arial" w:cs="Arial"/>
          <w:sz w:val="24"/>
          <w:szCs w:val="24"/>
        </w:rPr>
      </w:pP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Sold To: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313FC4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</w:t>
      </w:r>
      <w:r>
        <w:rPr>
          <w:rFonts w:ascii="Arial" w:hAnsi="Arial" w:cs="Arial"/>
          <w:sz w:val="24"/>
          <w:szCs w:val="24"/>
        </w:rPr>
        <w:tab/>
        <w:t>______________________________________________________________________</w:t>
      </w:r>
    </w:p>
    <w:p w:rsidR="001D08FB" w:rsidRDefault="00313FC4" w:rsidP="00313F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     Phone:   _________________________</w:t>
      </w:r>
    </w:p>
    <w:p w:rsidR="001D08FB" w:rsidRDefault="001D08FB" w:rsidP="00313FC4">
      <w:pPr>
        <w:rPr>
          <w:rFonts w:ascii="Arial" w:hAnsi="Arial" w:cs="Arial"/>
          <w:sz w:val="24"/>
          <w:szCs w:val="24"/>
        </w:rPr>
      </w:pPr>
    </w:p>
    <w:tbl>
      <w:tblPr>
        <w:tblW w:w="7520" w:type="dxa"/>
        <w:jc w:val="center"/>
        <w:tblInd w:w="88" w:type="dxa"/>
        <w:tblLook w:val="04A0" w:firstRow="1" w:lastRow="0" w:firstColumn="1" w:lastColumn="0" w:noHBand="0" w:noVBand="1"/>
      </w:tblPr>
      <w:tblGrid>
        <w:gridCol w:w="2960"/>
        <w:gridCol w:w="2080"/>
        <w:gridCol w:w="960"/>
        <w:gridCol w:w="1520"/>
      </w:tblGrid>
      <w:tr w:rsidR="001D08FB" w:rsidRPr="001D08FB" w:rsidTr="006A1FC6">
        <w:trPr>
          <w:trHeight w:val="330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1608D" w:rsidRDefault="001D08FB" w:rsidP="001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1608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Chamber Member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Non-Member</w:t>
            </w:r>
          </w:p>
        </w:tc>
      </w:tr>
      <w:tr w:rsidR="001D08FB" w:rsidRPr="001D08FB" w:rsidTr="006A1FC6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1/8 Page (2.5" X 2")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225</w:t>
            </w:r>
          </w:p>
        </w:tc>
      </w:tr>
      <w:tr w:rsidR="001D08FB" w:rsidRPr="001D08FB" w:rsidTr="001D08FB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1/4 Page (5" X 2")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1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B36088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275</w:t>
            </w:r>
          </w:p>
        </w:tc>
      </w:tr>
      <w:tr w:rsidR="001D08FB" w:rsidRPr="001D08FB" w:rsidTr="001D08FB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1/2 Page (5" X 4")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325</w:t>
            </w:r>
          </w:p>
        </w:tc>
      </w:tr>
      <w:tr w:rsidR="001D08FB" w:rsidRPr="001D08FB" w:rsidTr="001D08FB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Full Page (5" X 8")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1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1D0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550</w:t>
            </w:r>
          </w:p>
        </w:tc>
      </w:tr>
      <w:tr w:rsidR="001D08FB" w:rsidRPr="001D08FB" w:rsidTr="001D08FB">
        <w:trPr>
          <w:trHeight w:val="315"/>
          <w:jc w:val="center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D08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Inside Back Cover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1D08FB" w:rsidP="001D08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8FB" w:rsidRPr="001D08FB" w:rsidRDefault="00B36088" w:rsidP="00902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700</w:t>
            </w:r>
          </w:p>
        </w:tc>
      </w:tr>
    </w:tbl>
    <w:p w:rsidR="001D08FB" w:rsidRPr="009724DE" w:rsidRDefault="009724DE" w:rsidP="009724D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9724DE">
        <w:rPr>
          <w:rFonts w:ascii="Arial" w:eastAsia="Times New Roman" w:hAnsi="Arial" w:cs="Arial"/>
          <w:color w:val="000000"/>
          <w:sz w:val="20"/>
          <w:szCs w:val="20"/>
        </w:rPr>
        <w:t xml:space="preserve">** Distribution: 10,000 Copies; </w:t>
      </w:r>
      <w:r>
        <w:rPr>
          <w:rFonts w:ascii="Arial" w:eastAsia="Times New Roman" w:hAnsi="Arial" w:cs="Arial"/>
          <w:color w:val="000000"/>
          <w:sz w:val="20"/>
          <w:szCs w:val="20"/>
        </w:rPr>
        <w:t>Michigan</w:t>
      </w:r>
      <w:r w:rsidRPr="009724DE">
        <w:rPr>
          <w:rFonts w:ascii="Arial" w:eastAsia="Times New Roman" w:hAnsi="Arial" w:cs="Arial"/>
          <w:color w:val="000000"/>
          <w:sz w:val="20"/>
          <w:szCs w:val="20"/>
        </w:rPr>
        <w:t xml:space="preserve"> Welcome Centers, TC Visitor Center, Locally</w:t>
      </w:r>
    </w:p>
    <w:p w:rsidR="0060633F" w:rsidRDefault="00943E6F" w:rsidP="009026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*Deadline:</w:t>
      </w:r>
      <w:r>
        <w:rPr>
          <w:rFonts w:ascii="Arial" w:hAnsi="Arial" w:cs="Arial"/>
          <w:sz w:val="24"/>
          <w:szCs w:val="24"/>
        </w:rPr>
        <w:tab/>
      </w:r>
      <w:r w:rsidR="001D08FB">
        <w:rPr>
          <w:rFonts w:ascii="Arial" w:hAnsi="Arial" w:cs="Arial"/>
          <w:sz w:val="24"/>
          <w:szCs w:val="24"/>
        </w:rPr>
        <w:t xml:space="preserve">Must be submitted </w:t>
      </w:r>
      <w:r w:rsidR="00C552AF" w:rsidRPr="0090262F">
        <w:rPr>
          <w:rFonts w:ascii="Arial" w:hAnsi="Arial" w:cs="Arial"/>
          <w:sz w:val="24"/>
          <w:szCs w:val="24"/>
        </w:rPr>
        <w:t>(</w:t>
      </w:r>
      <w:r w:rsidR="0090262F" w:rsidRPr="0090262F">
        <w:rPr>
          <w:rFonts w:ascii="Arial" w:hAnsi="Arial" w:cs="Arial"/>
        </w:rPr>
        <w:t>High-resolution PDF and JPG files preferred.</w:t>
      </w:r>
      <w:r w:rsidR="00C552AF" w:rsidRPr="0090262F">
        <w:rPr>
          <w:rFonts w:ascii="Arial" w:hAnsi="Arial" w:cs="Arial"/>
          <w:sz w:val="24"/>
          <w:szCs w:val="24"/>
        </w:rPr>
        <w:t>)</w:t>
      </w:r>
      <w:r w:rsidR="00C552AF">
        <w:rPr>
          <w:rFonts w:ascii="Arial" w:hAnsi="Arial" w:cs="Arial"/>
          <w:sz w:val="24"/>
          <w:szCs w:val="24"/>
        </w:rPr>
        <w:t xml:space="preserve"> </w:t>
      </w:r>
      <w:r w:rsidR="009026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to the Chamber by </w:t>
      </w:r>
      <w:r w:rsidR="00884487">
        <w:rPr>
          <w:rFonts w:ascii="Arial" w:hAnsi="Arial" w:cs="Arial"/>
          <w:b/>
          <w:sz w:val="24"/>
          <w:szCs w:val="24"/>
          <w:u w:val="single"/>
        </w:rPr>
        <w:t>April 10</w:t>
      </w:r>
      <w:r>
        <w:rPr>
          <w:rFonts w:ascii="Arial" w:hAnsi="Arial" w:cs="Arial"/>
          <w:sz w:val="24"/>
          <w:szCs w:val="24"/>
        </w:rPr>
        <w:t xml:space="preserve"> as the Guides must be distributed by Memorial Day.  </w:t>
      </w:r>
      <w:r w:rsidR="0090262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Please direct questions to</w:t>
      </w:r>
      <w:r w:rsidR="0090262F">
        <w:rPr>
          <w:rFonts w:ascii="Arial" w:hAnsi="Arial" w:cs="Arial"/>
          <w:sz w:val="24"/>
          <w:szCs w:val="24"/>
        </w:rPr>
        <w:t>: info@interlochenchamber.org</w:t>
      </w:r>
    </w:p>
    <w:tbl>
      <w:tblPr>
        <w:tblW w:w="9281" w:type="dxa"/>
        <w:jc w:val="center"/>
        <w:tblInd w:w="88" w:type="dxa"/>
        <w:tblLook w:val="04A0" w:firstRow="1" w:lastRow="0" w:firstColumn="1" w:lastColumn="0" w:noHBand="0" w:noVBand="1"/>
      </w:tblPr>
      <w:tblGrid>
        <w:gridCol w:w="3741"/>
        <w:gridCol w:w="1700"/>
        <w:gridCol w:w="960"/>
        <w:gridCol w:w="960"/>
        <w:gridCol w:w="960"/>
        <w:gridCol w:w="960"/>
      </w:tblGrid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Base Price of Ad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Art &amp; Layout Charge   $30.00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5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(does not apply if art is camera-ready, or if ad is from prior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PAYMENT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Check#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ADVERTISER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633F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0633F" w:rsidRPr="0060633F" w:rsidTr="0060633F">
        <w:trPr>
          <w:trHeight w:val="402"/>
          <w:jc w:val="center"/>
        </w:trPr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633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(please keep a copy for your records)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F" w:rsidRPr="0060633F" w:rsidRDefault="0060633F" w:rsidP="0060633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43E6F" w:rsidRDefault="00943E6F" w:rsidP="00943E6F">
      <w:pPr>
        <w:rPr>
          <w:rFonts w:ascii="Arial" w:hAnsi="Arial" w:cs="Arial"/>
          <w:sz w:val="24"/>
          <w:szCs w:val="24"/>
        </w:rPr>
      </w:pPr>
    </w:p>
    <w:p w:rsidR="00943E6F" w:rsidRPr="00943E6F" w:rsidRDefault="00943E6F" w:rsidP="00943E6F">
      <w:pPr>
        <w:rPr>
          <w:rFonts w:ascii="Arial" w:hAnsi="Arial" w:cs="Arial"/>
          <w:sz w:val="24"/>
          <w:szCs w:val="24"/>
        </w:rPr>
      </w:pPr>
    </w:p>
    <w:sectPr w:rsidR="00943E6F" w:rsidRPr="00943E6F" w:rsidSect="00887A83">
      <w:footerReference w:type="default" r:id="rId8"/>
      <w:pgSz w:w="12240" w:h="15840"/>
      <w:pgMar w:top="1080" w:right="720" w:bottom="144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7B8" w:rsidRDefault="008317B8" w:rsidP="00FE4744">
      <w:pPr>
        <w:spacing w:after="0" w:line="240" w:lineRule="auto"/>
      </w:pPr>
      <w:r>
        <w:separator/>
      </w:r>
    </w:p>
  </w:endnote>
  <w:endnote w:type="continuationSeparator" w:id="0">
    <w:p w:rsidR="008317B8" w:rsidRDefault="008317B8" w:rsidP="00FE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44" w:rsidRPr="00FE4744" w:rsidRDefault="00FE4744" w:rsidP="00887A83">
    <w:pPr>
      <w:pStyle w:val="Footer"/>
      <w:jc w:val="center"/>
      <w:rPr>
        <w:rFonts w:ascii="Arial" w:hAnsi="Arial" w:cs="Arial"/>
      </w:rPr>
    </w:pPr>
    <w:r w:rsidRPr="00FE4744">
      <w:rPr>
        <w:rFonts w:ascii="Arial" w:hAnsi="Arial" w:cs="Arial"/>
      </w:rPr>
      <w:t xml:space="preserve">P.O. Box 13 • Interlochen, MI  </w:t>
    </w:r>
    <w:proofErr w:type="gramStart"/>
    <w:r w:rsidRPr="00FE4744">
      <w:rPr>
        <w:rFonts w:ascii="Arial" w:hAnsi="Arial" w:cs="Arial"/>
      </w:rPr>
      <w:t>49643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 xml:space="preserve"> •</w:t>
    </w:r>
    <w:proofErr w:type="gramEnd"/>
    <w:r w:rsidRPr="00FE4744">
      <w:rPr>
        <w:rFonts w:ascii="Arial" w:hAnsi="Arial" w:cs="Arial"/>
      </w:rPr>
      <w:t xml:space="preserve"> 231-276-7141 •</w:t>
    </w:r>
    <w:r w:rsidR="00887A83">
      <w:rPr>
        <w:rFonts w:ascii="Arial" w:hAnsi="Arial" w:cs="Arial"/>
      </w:rPr>
      <w:t xml:space="preserve"> </w:t>
    </w:r>
    <w:r w:rsidRPr="00FE474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7B8" w:rsidRDefault="008317B8" w:rsidP="00FE4744">
      <w:pPr>
        <w:spacing w:after="0" w:line="240" w:lineRule="auto"/>
      </w:pPr>
      <w:r>
        <w:separator/>
      </w:r>
    </w:p>
  </w:footnote>
  <w:footnote w:type="continuationSeparator" w:id="0">
    <w:p w:rsidR="008317B8" w:rsidRDefault="008317B8" w:rsidP="00FE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C4"/>
    <w:rsid w:val="0011608D"/>
    <w:rsid w:val="001A1876"/>
    <w:rsid w:val="001C71FF"/>
    <w:rsid w:val="001D08FB"/>
    <w:rsid w:val="002203AF"/>
    <w:rsid w:val="00230EDC"/>
    <w:rsid w:val="00313FC4"/>
    <w:rsid w:val="00341E29"/>
    <w:rsid w:val="003A0BED"/>
    <w:rsid w:val="00582966"/>
    <w:rsid w:val="005C220F"/>
    <w:rsid w:val="005F512B"/>
    <w:rsid w:val="0060633F"/>
    <w:rsid w:val="006A1FC6"/>
    <w:rsid w:val="007D0DEF"/>
    <w:rsid w:val="008317B8"/>
    <w:rsid w:val="00884487"/>
    <w:rsid w:val="00887A83"/>
    <w:rsid w:val="0090262F"/>
    <w:rsid w:val="00943E6F"/>
    <w:rsid w:val="00946188"/>
    <w:rsid w:val="009724DE"/>
    <w:rsid w:val="00B36088"/>
    <w:rsid w:val="00B44C37"/>
    <w:rsid w:val="00B47E97"/>
    <w:rsid w:val="00C454D6"/>
    <w:rsid w:val="00C552AF"/>
    <w:rsid w:val="00C64444"/>
    <w:rsid w:val="00D40809"/>
    <w:rsid w:val="00D9727E"/>
    <w:rsid w:val="00E97361"/>
    <w:rsid w:val="00F231B5"/>
    <w:rsid w:val="00F80D7E"/>
    <w:rsid w:val="00FA7A40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F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744"/>
  </w:style>
  <w:style w:type="paragraph" w:styleId="Footer">
    <w:name w:val="footer"/>
    <w:basedOn w:val="Normal"/>
    <w:link w:val="FooterChar"/>
    <w:uiPriority w:val="99"/>
    <w:semiHidden/>
    <w:unhideWhenUsed/>
    <w:rsid w:val="00FE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2016-02-22T15:01:00Z</cp:lastPrinted>
  <dcterms:created xsi:type="dcterms:W3CDTF">2018-01-31T15:20:00Z</dcterms:created>
  <dcterms:modified xsi:type="dcterms:W3CDTF">2018-01-31T15:20:00Z</dcterms:modified>
</cp:coreProperties>
</file>